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>
  <w:body>
    <w:p>
      <w:pPr>
        <w:spacing w:after="100" w:line="240"/>
        <w:jc w:val="center"/>
        <w:rPr/>
      </w:pP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22" simplePos="0">
                <wp:simplePos x="0" y="0"/>
                <wp:positionH relativeFrom="margin">
                  <wp:posOffset>6908165</wp:posOffset>
                </wp:positionH>
                <wp:positionV relativeFrom="margin">
                  <wp:posOffset>5039995</wp:posOffset>
                </wp:positionV>
                <wp:extent cx="1016635" cy="529590"/>
                <wp:effectExtent l="0" t="0" r="0" b="0"/>
                <wp:wrapNone/>
                <wp:docPr id="1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4" name="TextBox 6"/>
                      <wps:cNvSpPr txBox="1"/>
                      <wps:spPr>
                        <a:xfrm>
                          <a:off x="0" y="0"/>
                          <a:ext cx="1016635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21"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BEGINNER SHUFFLE BOARD 9:00</w:t>
                            </w:r>
                          </w:p>
                        </w:txbxContent>
                      </wps:txbx>
                      <wps:bodyPr rtlCol="0"/>
                    </wps:wsp>
                  </a:graphicData>
                </a:graphic>
              </wp:anchor>
            </w:drawing>
          </mc:Choice>
          <mc:Fallback>
            <w:pict>
              <v:shape id="F764D071-F589-092A-1FEE233879EB" coordsize="21600,21600" style="position:absolute;width:80.05pt;height:41.7pt;margin-top:396.85pt;margin-left:543.95pt;mso-wrap-distance-left:9.36pt;mso-wrap-distance-right:9.36pt;mso-wrap-distance-top:0pt;mso-wrap-distance-bottom:0pt;mso-position-horizontal-relative:margin;mso-position-vertical-relative:margin;rotation:0.000000;z-index:22;" fillcolor="#ffffff" stroked="f" o:spt="1" path="m0,0 l0,21600 r21600,0 l21600,0 x e"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21" simplePos="0">
                <wp:simplePos x="0" y="0"/>
                <wp:positionH relativeFrom="margin">
                  <wp:posOffset>6908165</wp:posOffset>
                </wp:positionH>
                <wp:positionV relativeFrom="margin">
                  <wp:posOffset>4116070</wp:posOffset>
                </wp:positionV>
                <wp:extent cx="1016635" cy="529590"/>
                <wp:effectExtent l="0" t="0" r="0" b="0"/>
                <wp:wrapNone/>
                <wp:docPr id="2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3" name="TextBox 6"/>
                      <wps:cNvSpPr txBox="1"/>
                      <wps:spPr>
                        <a:xfrm>
                          <a:off x="0" y="0"/>
                          <a:ext cx="1016635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20"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BEGINNER SHUFFLE BOARD 9:00</w:t>
                            </w:r>
                          </w:p>
                        </w:txbxContent>
                      </wps:txbx>
                      <wps:bodyPr rtlCol="0"/>
                    </wps:wsp>
                  </a:graphicData>
                </a:graphic>
              </wp:anchor>
            </w:drawing>
          </mc:Choice>
          <mc:Fallback>
            <w:pict>
              <v:shape id="32485E0C-F83D-1A29-0B1C09641BFD" coordsize="21600,21600" style="position:absolute;width:80.05pt;height:41.7pt;margin-top:324.1pt;margin-left:543.95pt;mso-wrap-distance-left:9.36pt;mso-wrap-distance-right:9.36pt;mso-wrap-distance-top:0pt;mso-wrap-distance-bottom:0pt;mso-position-horizontal-relative:margin;mso-position-vertical-relative:margin;rotation:0.000000;z-index:21;" fillcolor="#ffffff" stroked="f" o:spt="1" path="m0,0 l0,21600 r21600,0 l21600,0 x e"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20" simplePos="0">
                <wp:simplePos x="0" y="0"/>
                <wp:positionH relativeFrom="margin">
                  <wp:posOffset>6927215</wp:posOffset>
                </wp:positionH>
                <wp:positionV relativeFrom="margin">
                  <wp:posOffset>3192780</wp:posOffset>
                </wp:positionV>
                <wp:extent cx="1016635" cy="529590"/>
                <wp:effectExtent l="0" t="0" r="0" b="0"/>
                <wp:wrapNone/>
                <wp:docPr id="3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2" name="TextBox 6"/>
                      <wps:cNvSpPr txBox="1"/>
                      <wps:spPr>
                        <a:xfrm>
                          <a:off x="0" y="0"/>
                          <a:ext cx="1016635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9"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BEGINNER SHUFFLE BOARD 9:00</w:t>
                            </w:r>
                          </w:p>
                        </w:txbxContent>
                      </wps:txbx>
                      <wps:bodyPr rtlCol="0"/>
                    </wps:wsp>
                  </a:graphicData>
                </a:graphic>
              </wp:anchor>
            </w:drawing>
          </mc:Choice>
          <mc:Fallback>
            <w:pict>
              <v:shape id="6E8EA1E1-77D9-D204-8AD0CB230556" coordsize="21600,21600" style="position:absolute;width:80.05pt;height:41.7pt;margin-top:251.4pt;margin-left:545.45pt;mso-wrap-distance-left:9.36pt;mso-wrap-distance-right:9.36pt;mso-wrap-distance-top:0pt;mso-wrap-distance-bottom:0pt;mso-position-horizontal-relative:margin;mso-position-vertical-relative:margin;rotation:0.000000;z-index:20;" fillcolor="#ffffff" stroked="f" o:spt="1" path="m0,0 l0,21600 r21600,0 l21600,0 x e"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18" simplePos="0">
                <wp:simplePos x="0" y="0"/>
                <wp:positionH relativeFrom="margin">
                  <wp:posOffset>1775460</wp:posOffset>
                </wp:positionH>
                <wp:positionV relativeFrom="margin">
                  <wp:posOffset>5974080</wp:posOffset>
                </wp:positionV>
                <wp:extent cx="1140460" cy="521335"/>
                <wp:effectExtent l="0" t="0" r="0" b="0"/>
                <wp:wrapNone/>
                <wp:docPr id="4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0" name="TextBox 13"/>
                      <wps:cNvSpPr txBox="1"/>
                      <wps:spPr>
                        <a:xfrm>
                          <a:off x="0" y="0"/>
                          <a:ext cx="1140460" cy="52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7">
                        <w:txbxContent>
                          <w:p>
                            <w:pPr>
                              <w:keepNext w:val="on"/>
                              <w:spacing w:after="100" w:line="24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MAH JONG</w:t>
                            </w:r>
                          </w:p>
                          <w:p>
                            <w:pPr>
                              <w:keepNext w:val="on"/>
                              <w:spacing w:after="100" w:line="24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BEGINNER 1:00</w:t>
                            </w:r>
                          </w:p>
                        </w:txbxContent>
                      </wps:txbx>
                      <wps:bodyPr rtlCol="0"/>
                    </wps:wsp>
                  </a:graphicData>
                </a:graphic>
              </wp:anchor>
            </w:drawing>
          </mc:Choice>
          <mc:Fallback>
            <w:pict>
              <v:shape id="5724D7AE-6307-8E2B-BE3C4481D277" coordsize="21600,21600" style="position:absolute;width:89.8pt;height:41.05pt;margin-top:470.4pt;margin-left:139.8pt;mso-wrap-distance-left:9.36pt;mso-wrap-distance-right:9.36pt;mso-wrap-distance-top:0pt;mso-wrap-distance-bottom:0pt;mso-position-horizontal-relative:margin;mso-position-vertical-relative:margin;rotation:0.000000;z-index:18;" fillcolor="#ffffff" stroked="f" o:spt="1" path="m0,0 l0,21600 r21600,0 l21600,0 x e"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15" simplePos="0">
                <wp:simplePos x="0" y="0"/>
                <wp:positionH relativeFrom="margin">
                  <wp:posOffset>1783080</wp:posOffset>
                </wp:positionH>
                <wp:positionV relativeFrom="margin">
                  <wp:posOffset>5925185</wp:posOffset>
                </wp:positionV>
                <wp:extent cx="1092200" cy="556895"/>
                <wp:effectExtent l="0" t="0" r="0" b="0"/>
                <wp:wrapNone/>
                <wp:docPr id="5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7" name="TextBox 13"/>
                      <wps:cNvSpPr txBox="1"/>
                      <wps:spPr>
                        <a:xfrm>
                          <a:off x="0" y="0"/>
                          <a:ext cx="1092200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4">
                        <w:txbxContent>
                          <w:p>
                            <w:pPr>
                              <w:keepNext w:val="on"/>
                              <w:spacing w:after="100" w:line="240"/>
                              <w:jc w:val="center"/>
                              <w:rPr/>
                            </w:pPr>
                          </w:p>
                        </w:txbxContent>
                      </wps:txbx>
                      <wps:bodyPr rtlCol="0"/>
                    </wps:wsp>
                  </a:graphicData>
                </a:graphic>
              </wp:anchor>
            </w:drawing>
          </mc:Choice>
          <mc:Fallback>
            <w:pict>
              <v:shape id="22CBB39E-2758-4734-D16EFF3A361D" coordsize="21600,21600" style="position:absolute;width:86pt;height:43.85pt;margin-top:466.55pt;margin-left:140.4pt;mso-wrap-distance-left:9.36pt;mso-wrap-distance-right:9.36pt;mso-wrap-distance-top:0pt;mso-wrap-distance-bottom:0pt;mso-position-horizontal-relative:margin;mso-position-vertical-relative:margin;rotation:0.000000;z-index:15;" fillcolor="#ffffff" stroked="f" o:spt="1" path="m0,0 l0,21600 r21600,0 l21600,0 x e"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17" simplePos="0">
                <wp:simplePos x="0" y="0"/>
                <wp:positionH relativeFrom="margin">
                  <wp:posOffset>1757045</wp:posOffset>
                </wp:positionH>
                <wp:positionV relativeFrom="margin">
                  <wp:posOffset>5050155</wp:posOffset>
                </wp:positionV>
                <wp:extent cx="1140460" cy="521335"/>
                <wp:effectExtent l="0" t="0" r="0" b="0"/>
                <wp:wrapNone/>
                <wp:docPr id="6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9" name="TextBox 13"/>
                      <wps:cNvSpPr txBox="1"/>
                      <wps:spPr>
                        <a:xfrm>
                          <a:off x="0" y="0"/>
                          <a:ext cx="1140460" cy="52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6">
                        <w:txbxContent>
                          <w:p>
                            <w:pPr>
                              <w:keepNext w:val="on"/>
                              <w:spacing w:after="100" w:line="24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MAH JONG</w:t>
                            </w:r>
                          </w:p>
                          <w:p>
                            <w:pPr>
                              <w:keepNext w:val="on"/>
                              <w:spacing w:after="100" w:line="24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BEGINNER 1:00</w:t>
                            </w:r>
                          </w:p>
                        </w:txbxContent>
                      </wps:txbx>
                      <wps:bodyPr rtlCol="0"/>
                    </wps:wsp>
                  </a:graphicData>
                </a:graphic>
              </wp:anchor>
            </w:drawing>
          </mc:Choice>
          <mc:Fallback>
            <w:pict>
              <v:shape id="FBC07395-A682-1B2E-D50F400C3377" coordsize="21600,21600" style="position:absolute;width:89.8pt;height:41.05pt;margin-top:397.65pt;margin-left:138.35pt;mso-wrap-distance-left:9.36pt;mso-wrap-distance-right:9.36pt;mso-wrap-distance-top:0pt;mso-wrap-distance-bottom:0pt;mso-position-horizontal-relative:margin;mso-position-vertical-relative:margin;rotation:0.000000;z-index:17;" fillcolor="#ffffff" stroked="f" o:spt="1" path="m0,0 l0,21600 r21600,0 l21600,0 x e"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layoutInCell="1" locked="0" relativeHeight="6" simplePos="0">
                <wp:simplePos x="0" y="0"/>
                <wp:positionH relativeFrom="margin">
                  <wp:posOffset>5565140</wp:posOffset>
                </wp:positionH>
                <wp:positionV relativeFrom="margin">
                  <wp:posOffset>4878070</wp:posOffset>
                </wp:positionV>
                <wp:extent cx="732155" cy="73787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8" name="TextBox 7"/>
                      <wps:cNvSpPr txBox="1"/>
                      <wps:spPr>
                        <a:xfrm>
                          <a:off x="0" y="0"/>
                          <a:ext cx="73215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5">
                        <w:txbxContent>
                          <w:p>
                            <w:pPr>
                              <w:keepNext w:val="on"/>
                              <w:spacing w:after="100" w:line="24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TRIVIA</w:t>
                            </w:r>
                          </w:p>
                          <w:p>
                            <w:pPr>
                              <w:keepNext w:val="on"/>
                              <w:spacing w:after="100" w:line="24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CRIB</w:t>
                            </w:r>
                          </w:p>
                          <w:p>
                            <w:pPr>
                              <w:keepNext w:val="on"/>
                              <w:spacing w:after="100" w:line="24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1:00</w:t>
                            </w:r>
                          </w:p>
                          <w:p>
                            <w:pPr>
                              <w:keepNext w:val="on"/>
                              <w:spacing w:after="100" w:line="24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tlCol="0"/>
                    </wps:wsp>
                  </a:graphicData>
                </a:graphic>
              </wp:anchor>
            </w:drawing>
          </mc:Choice>
          <mc:Fallback>
            <w:pict>
              <v:shape id="2D7686F9-3618-7332-075EE2FC3288" coordsize="21600,21600" style="position:absolute;width:57.65pt;height:58.1pt;margin-top:384.1pt;margin-left:438.2pt;mso-position-horizontal-relative:margin;mso-position-vertical-relative:margin;rotation:0.000000;z-index:6;" fillcolor="#ffffff" stroked="f" o:spt="1" path="m0,0 l0,21600 r21600,0 l21600,0 x e">
                <w10:wrap/>
                <v:fill type="solid" color="#ffffff" opacity="1.000000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layoutInCell="1" locked="0" relativeHeight="9" simplePos="0">
                <wp:simplePos x="0" y="0"/>
                <wp:positionH relativeFrom="margin">
                  <wp:posOffset>5593080</wp:posOffset>
                </wp:positionH>
                <wp:positionV relativeFrom="margin">
                  <wp:posOffset>3973195</wp:posOffset>
                </wp:positionV>
                <wp:extent cx="826770" cy="537845"/>
                <wp:effectExtent l="0" t="0" r="0" b="0"/>
                <wp:wrapNone/>
                <wp:docPr id="8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1" name="TextBox 10"/>
                      <wps:cNvSpPr txBox="1"/>
                      <wps:spPr>
                        <a:xfrm>
                          <a:off x="0" y="0"/>
                          <a:ext cx="826770" cy="53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8">
                        <w:txbxContent>
                          <w:p>
                            <w:pPr>
                              <w:keepNext w:val="on"/>
                              <w:spacing w:after="100" w:line="24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BRIDGE</w:t>
                            </w:r>
                          </w:p>
                          <w:p>
                            <w:pPr>
                              <w:keepNext w:val="on"/>
                              <w:spacing w:after="100" w:line="24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1:00</w:t>
                            </w:r>
                          </w:p>
                        </w:txbxContent>
                      </wps:txbx>
                      <wps:bodyPr rtlCol="0"/>
                    </wps:wsp>
                  </a:graphicData>
                </a:graphic>
              </wp:anchor>
            </w:drawing>
          </mc:Choice>
          <mc:Fallback>
            <w:pict>
              <v:shape id="85BE8E25-05F4-E368-E719B086F61C" coordsize="21600,21600" style="position:absolute;width:65.1pt;height:42.35pt;margin-top:312.85pt;margin-left:440.4pt;mso-position-horizontal-relative:margin;mso-position-vertical-relative:margin;rotation:0.000000;z-index:9;" fillcolor="#ffffff" stroked="f" o:spt="1" path="m0,0 l0,21600 r21600,0 l21600,0 x e">
                <w10:wrap/>
                <v:fill type="solid" color="#ffffff" opacity="1.000000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8" simplePos="0">
                <wp:simplePos x="0" y="0"/>
                <wp:positionH relativeFrom="margin">
                  <wp:posOffset>5557520</wp:posOffset>
                </wp:positionH>
                <wp:positionV relativeFrom="margin">
                  <wp:posOffset>2917190</wp:posOffset>
                </wp:positionV>
                <wp:extent cx="854710" cy="847725"/>
                <wp:effectExtent l="0" t="0" r="0" b="0"/>
                <wp:wrapNone/>
                <wp:docPr id="9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0" name="TextBox 8"/>
                      <wps:cNvSpPr txBox="1"/>
                      <wps:spPr>
                        <a:xfrm>
                          <a:off x="0" y="0"/>
                          <a:ext cx="85471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7">
                        <w:txbxContent>
                          <w:p>
                            <w:pPr>
                              <w:spacing w:after="100" w:line="24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BRIDGE</w:t>
                            </w:r>
                          </w:p>
                          <w:p>
                            <w:pPr>
                              <w:spacing w:after="100" w:line="24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CRIB</w:t>
                            </w:r>
                          </w:p>
                          <w:p>
                            <w:pPr>
                              <w:spacing w:after="100" w:line="24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1:00</w:t>
                            </w:r>
                          </w:p>
                          <w:p>
                            <w:pPr>
                              <w:jc w:val="center"/>
                              <w:rPr/>
                            </w:pPr>
                          </w:p>
                        </w:txbxContent>
                      </wps:txbx>
                      <wps:bodyPr rtlCol="0"/>
                    </wps:wsp>
                  </a:graphicData>
                </a:graphic>
              </wp:anchor>
            </w:drawing>
          </mc:Choice>
          <mc:Fallback>
            <w:pict>
              <v:shape id="5F53E8D6-CBCA-3E6A-979B2A3BC5FD" coordsize="21600,21600" style="position:absolute;width:67.3pt;height:66.75pt;margin-top:229.7pt;margin-left:437.6pt;mso-wrap-distance-left:9.36pt;mso-wrap-distance-right:9.36pt;mso-wrap-distance-top:0pt;mso-wrap-distance-bottom:0pt;mso-position-horizontal-relative:margin;mso-position-vertical-relative:margin;rotation:0.000000;z-index:8;" fillcolor="#ffffff" stroked="f" o:spt="1" path="m0,0 l0,21600 r21600,0 l21600,0 x e"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layoutInCell="1" locked="0" relativeHeight="16" simplePos="0">
                <wp:simplePos x="0" y="0"/>
                <wp:positionH relativeFrom="margin">
                  <wp:posOffset>3592830</wp:posOffset>
                </wp:positionH>
                <wp:positionV relativeFrom="margin">
                  <wp:posOffset>905510</wp:posOffset>
                </wp:positionV>
                <wp:extent cx="3482975" cy="521970"/>
                <wp:effectExtent l="0" t="0" r="0" b="0"/>
                <wp:wrapNone/>
                <wp:docPr id="10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8" name="TextBox 17"/>
                      <wps:cNvSpPr txBox="1"/>
                      <wps:spPr>
                        <a:xfrm>
                          <a:off x="0" y="0"/>
                          <a:ext cx="3482975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5">
                        <w:txbxContent>
                          <w:p>
                            <w:pPr>
                              <w:jc w:val="center"/>
                              <w:rPr>
                                <w:color w:val="2f5395" w:themeColor="accent1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2f5395" w:themeColor="accent1" w:themeShade="bf"/>
                                <w:sz w:val="40"/>
                                <w:szCs w:val="40"/>
                                <w:highlight w:val="cyan"/>
                                <w:lang w:val="en-US"/>
                              </w:rPr>
                              <w:t>BEGINNER CALENDAR</w:t>
                            </w:r>
                          </w:p>
                        </w:txbxContent>
                      </wps:txbx>
                      <wps:bodyPr rtlCol="0"/>
                    </wps:wsp>
                  </a:graphicData>
                </a:graphic>
              </wp:anchor>
            </w:drawing>
          </mc:Choice>
          <mc:Fallback>
            <w:pict>
              <v:shape id="DD7CA8C5-1DFA-8DA1-83222DC59CAA" coordsize="21600,21600" style="position:absolute;width:274.25pt;height:41.1pt;margin-top:71.3pt;margin-left:282.9pt;mso-position-horizontal-relative:margin;mso-position-vertical-relative:margin;rotation:0.000000;z-index:16;" fillcolor="#ffffff" stroked="f" o:spt="1" path="m0,0 l0,21600 r21600,0 l21600,0 x e">
                <w10:wrap/>
                <v:fill type="solid" color="#ffffff" opacity="1.000000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layoutInCell="1" locked="0" relativeHeight="12" simplePos="0">
                <wp:simplePos x="0" y="0"/>
                <wp:positionH relativeFrom="margin">
                  <wp:posOffset>1755140</wp:posOffset>
                </wp:positionH>
                <wp:positionV relativeFrom="margin">
                  <wp:posOffset>3163570</wp:posOffset>
                </wp:positionV>
                <wp:extent cx="1140460" cy="615950"/>
                <wp:effectExtent l="0" t="0" r="0" b="0"/>
                <wp:wrapNone/>
                <wp:docPr id="11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4" name="TextBox 13"/>
                      <wps:cNvSpPr txBox="1"/>
                      <wps:spPr>
                        <a:xfrm>
                          <a:off x="0" y="0"/>
                          <a:ext cx="1140460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1">
                        <w:txbxContent>
                          <w:p>
                            <w:pPr>
                              <w:keepNext w:val="on"/>
                              <w:spacing w:after="100" w:line="24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MAH JONG</w:t>
                            </w:r>
                          </w:p>
                          <w:p>
                            <w:pPr>
                              <w:keepNext w:val="on"/>
                              <w:spacing w:after="100" w:line="24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BEGINNER 1:00</w:t>
                            </w:r>
                          </w:p>
                        </w:txbxContent>
                      </wps:txbx>
                      <wps:bodyPr rtlCol="0"/>
                    </wps:wsp>
                  </a:graphicData>
                </a:graphic>
              </wp:anchor>
            </w:drawing>
          </mc:Choice>
          <mc:Fallback>
            <w:pict>
              <v:shape id="F8DC5477-EE8A-FC02-698445AAB484" coordsize="21600,21600" style="position:absolute;width:89.8pt;height:48.5pt;margin-top:249.1pt;margin-left:138.2pt;mso-position-horizontal-relative:margin;mso-position-vertical-relative:margin;rotation:0.000000;z-index:12;" fillcolor="#ffffff" stroked="f" o:spt="1" path="m0,0 l0,21600 r21600,0 l21600,0 x e">
                <w10:wrap/>
                <v:fill type="solid" color="#ffffff" opacity="1.000000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14" simplePos="0">
                <wp:simplePos x="0" y="0"/>
                <wp:positionH relativeFrom="margin">
                  <wp:posOffset>1792605</wp:posOffset>
                </wp:positionH>
                <wp:positionV relativeFrom="margin">
                  <wp:posOffset>5029200</wp:posOffset>
                </wp:positionV>
                <wp:extent cx="1092200" cy="594995"/>
                <wp:effectExtent l="0" t="0" r="0" b="0"/>
                <wp:wrapNone/>
                <wp:docPr id="12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6" name="TextBox 13"/>
                      <wps:cNvSpPr txBox="1"/>
                      <wps:spPr>
                        <a:xfrm>
                          <a:off x="0" y="0"/>
                          <a:ext cx="1092200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3">
                        <w:txbxContent>
                          <w:p>
                            <w:pPr>
                              <w:keepNext w:val="on"/>
                              <w:spacing w:after="100" w:line="240"/>
                              <w:jc w:val="center"/>
                              <w:rPr/>
                            </w:pPr>
                          </w:p>
                        </w:txbxContent>
                      </wps:txbx>
                      <wps:bodyPr rtlCol="0"/>
                    </wps:wsp>
                  </a:graphicData>
                </a:graphic>
              </wp:anchor>
            </w:drawing>
          </mc:Choice>
          <mc:Fallback>
            <w:pict>
              <v:shape id="10D981C9-573A-FD77-5DCC9440F047" coordsize="21600,21600" style="position:absolute;width:86pt;height:46.85pt;margin-top:396pt;margin-left:141.15pt;mso-wrap-distance-left:9.36pt;mso-wrap-distance-right:9.36pt;mso-wrap-distance-top:0pt;mso-wrap-distance-bottom:0pt;mso-position-horizontal-relative:margin;mso-position-vertical-relative:margin;rotation:0.000000;z-index:14;" fillcolor="#ffffff" stroked="f" o:spt="1" path="m0,0 l0,21600 r21600,0 l21600,0 x e"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13" simplePos="0">
                <wp:simplePos x="0" y="0"/>
                <wp:positionH relativeFrom="margin">
                  <wp:posOffset>1783080</wp:posOffset>
                </wp:positionH>
                <wp:positionV relativeFrom="margin">
                  <wp:posOffset>4076700</wp:posOffset>
                </wp:positionV>
                <wp:extent cx="1064260" cy="59499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5" name="TextBox 13"/>
                      <wps:cNvSpPr txBox="1"/>
                      <wps:spPr>
                        <a:xfrm>
                          <a:off x="0" y="0"/>
                          <a:ext cx="1064260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2">
                        <w:txbxContent>
                          <w:p>
                            <w:pPr>
                              <w:keepNext w:val="on"/>
                              <w:spacing w:after="100" w:line="240"/>
                              <w:jc w:val="center"/>
                              <w:rPr/>
                            </w:pPr>
                          </w:p>
                        </w:txbxContent>
                      </wps:txbx>
                      <wps:bodyPr rtlCol="0"/>
                    </wps:wsp>
                  </a:graphicData>
                </a:graphic>
              </wp:anchor>
            </w:drawing>
          </mc:Choice>
          <mc:Fallback>
            <w:pict>
              <v:shape id="02FE81C5-216E-EE10-B452055E75B5" coordsize="21600,21600" style="position:absolute;width:83.8pt;height:46.85pt;margin-top:321pt;margin-left:140.4pt;mso-wrap-distance-left:9.36pt;mso-wrap-distance-right:9.36pt;mso-wrap-distance-top:0pt;mso-wrap-distance-bottom:0pt;mso-position-horizontal-relative:margin;mso-position-vertical-relative:margin;rotation:0.000000;z-index:13;" fillcolor="#ffffff" stroked="f" o:spt="1" path="m0,0 l0,21600 r21600,0 l21600,0 x e"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19" simplePos="0">
                <wp:simplePos x="0" y="0"/>
                <wp:positionH relativeFrom="margin">
                  <wp:posOffset>1765935</wp:posOffset>
                </wp:positionH>
                <wp:positionV relativeFrom="margin">
                  <wp:posOffset>4107180</wp:posOffset>
                </wp:positionV>
                <wp:extent cx="1140460" cy="521335"/>
                <wp:effectExtent l="0" t="0" r="0" b="0"/>
                <wp:wrapNone/>
                <wp:docPr id="14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21" name="TextBox 13"/>
                      <wps:cNvSpPr txBox="1"/>
                      <wps:spPr>
                        <a:xfrm>
                          <a:off x="0" y="0"/>
                          <a:ext cx="1140460" cy="52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8">
                        <w:txbxContent>
                          <w:p>
                            <w:pPr>
                              <w:keepNext w:val="on"/>
                              <w:spacing w:after="100" w:line="24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MAH JONG</w:t>
                            </w:r>
                          </w:p>
                          <w:p>
                            <w:pPr>
                              <w:keepNext w:val="on"/>
                              <w:spacing w:after="100" w:line="24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BEGINNER 1:00</w:t>
                            </w:r>
                          </w:p>
                        </w:txbxContent>
                      </wps:txbx>
                      <wps:bodyPr rtlCol="0"/>
                    </wps:wsp>
                  </a:graphicData>
                </a:graphic>
              </wp:anchor>
            </w:drawing>
          </mc:Choice>
          <mc:Fallback>
            <w:pict>
              <v:shape id="2E1FC7B5-2131-DE92-CCF6A412BB8F" coordsize="21600,21600" style="position:absolute;width:89.8pt;height:41.05pt;margin-top:323.4pt;margin-left:139.05pt;mso-wrap-distance-left:9.36pt;mso-wrap-distance-right:9.36pt;mso-wrap-distance-top:0pt;mso-wrap-distance-bottom:0pt;mso-position-horizontal-relative:margin;mso-position-vertical-relative:margin;rotation:0.000000;z-index:19;" fillcolor="#ffffff" stroked="f" o:spt="1" path="m0,0 l0,21600 r21600,0 l21600,0 x e">
                <w10:wrap side="both"/>
                <v:fill type="solid" color="#ffffff" opacity="1.000000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layoutInCell="1" locked="0" relativeHeight="11" simplePos="0">
                <wp:simplePos x="0" y="0"/>
                <wp:positionH relativeFrom="margin">
                  <wp:posOffset>5601970</wp:posOffset>
                </wp:positionH>
                <wp:positionV relativeFrom="margin">
                  <wp:posOffset>5924550</wp:posOffset>
                </wp:positionV>
                <wp:extent cx="1045210" cy="575945"/>
                <wp:effectExtent l="0" t="0" r="0" b="0"/>
                <wp:wrapNone/>
                <wp:docPr id="15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3" name="TextBox 12"/>
                      <wps:cNvSpPr txBox="1"/>
                      <wps:spPr>
                        <a:xfrm>
                          <a:off x="0" y="0"/>
                          <a:ext cx="104521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">
                        <w:txbxContent>
                          <w:p>
                            <w:pPr>
                              <w:keepNext w:val="on"/>
                              <w:spacing w:after="100" w:line="24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BRIDGE</w:t>
                            </w:r>
                          </w:p>
                          <w:p>
                            <w:pPr>
                              <w:keepNext w:val="on"/>
                              <w:spacing w:after="100" w:line="24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1:00</w:t>
                            </w:r>
                          </w:p>
                        </w:txbxContent>
                      </wps:txbx>
                      <wps:bodyPr rtlCol="0"/>
                    </wps:wsp>
                  </a:graphicData>
                </a:graphic>
              </wp:anchor>
            </w:drawing>
          </mc:Choice>
          <mc:Fallback>
            <w:pict>
              <v:shape id="F3E3CA83-74F3-3DA7-456F09BD7C20" coordsize="21600,21600" style="position:absolute;width:82.3pt;height:45.35pt;margin-top:466.5pt;margin-left:441.1pt;mso-position-horizontal-relative:margin;mso-position-vertical-relative:margin;rotation:0.000000;z-index:11;" fillcolor="#ffffff" stroked="f" o:spt="1" path="m0,0 l0,21600 r21600,0 l21600,0 x e">
                <w10:wrap/>
                <v:fill type="solid" color="#ffffff" opacity="1.000000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layoutInCell="1" locked="0" relativeHeight="7" simplePos="0">
                <wp:simplePos x="0" y="0"/>
                <wp:positionH relativeFrom="margin">
                  <wp:posOffset>5612130</wp:posOffset>
                </wp:positionH>
                <wp:positionV relativeFrom="margin">
                  <wp:posOffset>2267585</wp:posOffset>
                </wp:positionV>
                <wp:extent cx="1054100" cy="600075"/>
                <wp:effectExtent l="0" t="0" r="0" b="0"/>
                <wp:wrapNone/>
                <wp:docPr id="16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9" name="TextBox 8"/>
                      <wps:cNvSpPr txBox="1"/>
                      <wps:spPr>
                        <a:xfrm>
                          <a:off x="0" y="0"/>
                          <a:ext cx="10541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6">
                        <w:txbxContent>
                          <w:p>
                            <w:pPr>
                              <w:spacing w:after="80" w:line="240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BRIDGE</w:t>
                            </w:r>
                          </w:p>
                          <w:p>
                            <w:pPr>
                              <w:spacing w:after="80" w:line="240"/>
                              <w:jc w:val="center"/>
                              <w:rPr/>
                            </w:pPr>
                            <w:r>
                              <w:rPr>
                                <w:lang w:val="en-US"/>
                              </w:rPr>
                              <w:t>1:00</w:t>
                            </w:r>
                          </w:p>
                        </w:txbxContent>
                      </wps:txbx>
                      <wps:bodyPr rtlCol="0"/>
                    </wps:wsp>
                  </a:graphicData>
                </a:graphic>
              </wp:anchor>
            </w:drawing>
          </mc:Choice>
          <mc:Fallback>
            <w:pict>
              <v:shape id="105D35AC-891E-0DA2-0CBA153B2A8D" coordsize="21600,21600" style="position:absolute;width:83pt;height:47.25pt;margin-top:178.55pt;margin-left:441.9pt;mso-position-horizontal-relative:margin;mso-position-vertical-relative:margin;rotation:0.000000;z-index:7;" fillcolor="#ffffff" stroked="f" o:spt="1" path="m0,0 l0,21600 r21600,0 l21600,0 x e">
                <w10:wrap/>
                <v:fill type="solid" color="#ffffff" opacity="1.000000"/>
                <o:lock/>
              </v:shape>
            </w:pict>
          </mc:Fallback>
        </mc:AlternateContent>
      </w:r>
      <w:r>
        <w:rPr/>
        <mc:AlternateContent>
          <mc:Choice Requires="wps">
            <w:drawing xmlns:mc="http://schemas.openxmlformats.org/markup-compatibility/2006">
              <wp:anchor allowOverlap="1" behindDoc="0" layoutInCell="1" locked="0" relativeHeight="5" simplePos="0">
                <wp:simplePos x="0" y="0"/>
                <wp:positionH relativeFrom="margin">
                  <wp:posOffset>6925945</wp:posOffset>
                </wp:positionH>
                <wp:positionV relativeFrom="margin">
                  <wp:posOffset>2286635</wp:posOffset>
                </wp:positionV>
                <wp:extent cx="1016635" cy="529590"/>
                <wp:effectExtent l="0" t="0" r="0" b="0"/>
                <wp:wrapNone/>
                <wp:docPr id="17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7" name="TextBox 6"/>
                      <wps:cNvSpPr txBox="1"/>
                      <wps:spPr>
                        <a:xfrm>
                          <a:off x="0" y="0"/>
                          <a:ext cx="1017270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4"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BEGINNER SHUFFLE BOARD 9:00</w:t>
                            </w:r>
                          </w:p>
                        </w:txbxContent>
                      </wps:txbx>
                      <wps:bodyPr rtlCol="0"/>
                    </wps:wsp>
                  </a:graphicData>
                </a:graphic>
              </wp:anchor>
            </w:drawing>
          </mc:Choice>
          <mc:Fallback>
            <w:pict>
              <v:shape id="848366BA-6400-4BC7-9DDAAA8E5ACB" coordsize="21600,21600" style="position:absolute;width:80.1pt;height:41.7pt;margin-top:180.05pt;margin-left:545.35pt;mso-position-horizontal-relative:margin;mso-position-vertical-relative:margin;rotation:0.000000;z-index:5;" fillcolor="#ffffff" stroked="f" o:spt="1" path="m0,0 l0,21600 r21600,0 l21600,0 x e">
                <w10:wrap/>
                <v:fill type="solid" color="#ffffff" opacity="1.000000"/>
                <o:lock/>
              </v:shape>
            </w:pict>
          </mc:Fallback>
        </mc:AlternateContent>
      </w:r>
      <w:r>
        <w:rPr/>
        <w:drawing xmlns:mc="http://schemas.openxmlformats.org/markup-compatibility/2006">
          <wp:inline>
            <wp:extent cx="9876790" cy="691324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>
                      <a:picLocks noGrp="0" noSelect="0" noChangeAspect="1" noMove="0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76790" cy="691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tabs>
          <w:tab w:val="left" w:leader="none" w:pos="2594"/>
        </w:tabs>
        <w:rPr/>
      </w:pPr>
      <w:r>
        <w:tab/>
      </w:r>
    </w:p>
    <w:sectPr>
      <w:footnotePr/>
      <w:footnotePr/>
      <w:type w:val="nextPage"/>
      <w:pgSz w:w="16838" w:h="11906" w:orient="landscape"/>
      <w:pgMar w:top="720" w:right="720" w:bottom="720" w:left="72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Arial Black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Arial Black" w:cstheme="minorBidi" w:eastAsiaTheme="minorEastAsia" w:hAnsi="Arial Black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brown</dc:creator>
  <cp:lastModifiedBy>carol brown</cp:lastModifiedBy>
</cp:coreProperties>
</file>